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i/>
          <w:color w:val="595959"/>
          <w:sz w:val="48"/>
        </w:rPr>
        <w:t>[RESTAURANT OR EVENT NAME]</w:t>
      </w:r>
    </w:p>
    <w:p>
      <w:pPr>
        <w:spacing w:after="80" w:before="0"/>
        <w:jc w:val="center"/>
      </w:pPr>
      <w:r>
        <w:rPr>
          <w:i/>
          <w:color w:val="595959"/>
          <w:sz w:val="20"/>
        </w:rPr>
        <w:t>[Tagline or date]</w:t>
      </w:r>
      <w:r>
        <w:rPr>
          <w:color w:val="595959"/>
          <w:sz w:val="20"/>
        </w:rPr>
        <w:t xml:space="preserve">  ·  </w:t>
      </w:r>
      <w:r>
        <w:rPr>
          <w:i/>
          <w:color w:val="595959"/>
          <w:sz w:val="20"/>
        </w:rPr>
        <w:t>[Address]</w:t>
      </w:r>
      <w:r>
        <w:rPr>
          <w:color w:val="595959"/>
          <w:sz w:val="20"/>
        </w:rPr>
        <w:t xml:space="preserve">  ·  </w:t>
      </w:r>
      <w:r>
        <w:rPr>
          <w:i/>
          <w:color w:val="595959"/>
          <w:sz w:val="20"/>
        </w:rPr>
        <w:t>[Phone]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STARTERS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80"/>
        <w:gridCol w:w="4680"/>
      </w:tblGrid>
      <w:tr>
        <w:tc>
          <w:tcPr>
            <w:tcW w:type="dxa" w:w="7920"/>
          </w:tcPr>
          <w:p>
            <w:r>
              <w:rPr>
                <w:i/>
                <w:color w:val="595959"/>
                <w:sz w:val="22"/>
              </w:rPr>
              <w:t>[Bruschetta]</w:t>
            </w:r>
            <w:r>
              <w:rPr>
                <w:sz w:val="22"/>
              </w:rPr>
              <w:t xml:space="preserve">  —  </w:t>
            </w:r>
            <w:r>
              <w:rPr>
                <w:i/>
                <w:color w:val="595959"/>
                <w:sz w:val="22"/>
              </w:rPr>
              <w:t>[Grilled bread, tomato, basil, garlic]</w:t>
            </w:r>
          </w:p>
        </w:tc>
        <w:tc>
          <w:tcPr>
            <w:tcW w:type="dxa" w:w="1440"/>
          </w:tcPr>
          <w:p>
            <w:r>
              <w:rPr>
                <w:i/>
                <w:color w:val="595959"/>
                <w:sz w:val="22"/>
              </w:rPr>
              <w:t>[9]</w:t>
            </w:r>
          </w:p>
        </w:tc>
      </w:tr>
      <w:tr>
        <w:tc>
          <w:tcPr>
            <w:tcW w:type="dxa" w:w="7920"/>
          </w:tcPr>
          <w:p>
            <w:r>
              <w:rPr>
                <w:i/>
                <w:color w:val="595959"/>
                <w:sz w:val="22"/>
              </w:rPr>
              <w:t>[Seasonal soup]</w:t>
            </w:r>
            <w:r>
              <w:rPr>
                <w:sz w:val="22"/>
              </w:rPr>
              <w:t xml:space="preserve">  —  </w:t>
            </w:r>
            <w:r>
              <w:rPr>
                <w:i/>
                <w:color w:val="595959"/>
                <w:sz w:val="22"/>
              </w:rPr>
              <w:t>[Ask your server]</w:t>
            </w:r>
          </w:p>
        </w:tc>
        <w:tc>
          <w:tcPr>
            <w:tcW w:type="dxa" w:w="1440"/>
          </w:tcPr>
          <w:p>
            <w:r>
              <w:rPr>
                <w:i/>
                <w:color w:val="595959"/>
                <w:sz w:val="22"/>
              </w:rPr>
              <w:t>[7]</w:t>
            </w:r>
          </w:p>
        </w:tc>
      </w:tr>
      <w:tr>
        <w:tc>
          <w:tcPr>
            <w:tcW w:type="dxa" w:w="7920"/>
          </w:tcPr>
          <w:p>
            <w:r>
              <w:rPr>
                <w:i/>
                <w:color w:val="595959"/>
                <w:sz w:val="22"/>
              </w:rPr>
              <w:t>[House salad]</w:t>
            </w:r>
            <w:r>
              <w:rPr>
                <w:sz w:val="22"/>
              </w:rPr>
              <w:t xml:space="preserve">  —  </w:t>
            </w:r>
            <w:r>
              <w:rPr>
                <w:i/>
                <w:color w:val="595959"/>
                <w:sz w:val="22"/>
              </w:rPr>
              <w:t>[Greens, cucumber, radish, vinaigrette]</w:t>
            </w:r>
          </w:p>
        </w:tc>
        <w:tc>
          <w:tcPr>
            <w:tcW w:type="dxa" w:w="1440"/>
          </w:tcPr>
          <w:p>
            <w:r>
              <w:rPr>
                <w:i/>
                <w:color w:val="595959"/>
                <w:sz w:val="22"/>
              </w:rPr>
              <w:t>[8]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MAINS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80"/>
        <w:gridCol w:w="4680"/>
      </w:tblGrid>
      <w:tr>
        <w:tc>
          <w:tcPr>
            <w:tcW w:type="dxa" w:w="7920"/>
          </w:tcPr>
          <w:p>
            <w:r>
              <w:rPr>
                <w:i/>
                <w:color w:val="595959"/>
                <w:sz w:val="22"/>
              </w:rPr>
              <w:t>[Roast chicken]</w:t>
            </w:r>
            <w:r>
              <w:rPr>
                <w:sz w:val="22"/>
              </w:rPr>
              <w:t xml:space="preserve">  —  </w:t>
            </w:r>
            <w:r>
              <w:rPr>
                <w:i/>
                <w:color w:val="595959"/>
                <w:sz w:val="22"/>
              </w:rPr>
              <w:t>[Herb jus, mashed potatoes, green beans]</w:t>
            </w:r>
          </w:p>
        </w:tc>
        <w:tc>
          <w:tcPr>
            <w:tcW w:type="dxa" w:w="1440"/>
          </w:tcPr>
          <w:p>
            <w:r>
              <w:rPr>
                <w:i/>
                <w:color w:val="595959"/>
                <w:sz w:val="22"/>
              </w:rPr>
              <w:t>[22]</w:t>
            </w:r>
          </w:p>
        </w:tc>
      </w:tr>
      <w:tr>
        <w:tc>
          <w:tcPr>
            <w:tcW w:type="dxa" w:w="7920"/>
          </w:tcPr>
          <w:p>
            <w:r>
              <w:rPr>
                <w:i/>
                <w:color w:val="595959"/>
                <w:sz w:val="22"/>
              </w:rPr>
              <w:t>[Seared salmon]</w:t>
            </w:r>
            <w:r>
              <w:rPr>
                <w:sz w:val="22"/>
              </w:rPr>
              <w:t xml:space="preserve">  —  </w:t>
            </w:r>
            <w:r>
              <w:rPr>
                <w:i/>
                <w:color w:val="595959"/>
                <w:sz w:val="22"/>
              </w:rPr>
              <w:t>[Lemon butter, wild rice, asparagus]</w:t>
            </w:r>
          </w:p>
        </w:tc>
        <w:tc>
          <w:tcPr>
            <w:tcW w:type="dxa" w:w="1440"/>
          </w:tcPr>
          <w:p>
            <w:r>
              <w:rPr>
                <w:i/>
                <w:color w:val="595959"/>
                <w:sz w:val="22"/>
              </w:rPr>
              <w:t>[26]</w:t>
            </w:r>
          </w:p>
        </w:tc>
      </w:tr>
      <w:tr>
        <w:tc>
          <w:tcPr>
            <w:tcW w:type="dxa" w:w="7920"/>
          </w:tcPr>
          <w:p>
            <w:r>
              <w:rPr>
                <w:i/>
                <w:color w:val="595959"/>
                <w:sz w:val="22"/>
              </w:rPr>
              <w:t>[Mushroom risotto]</w:t>
            </w:r>
            <w:r>
              <w:rPr>
                <w:sz w:val="22"/>
              </w:rPr>
              <w:t xml:space="preserve">  —  </w:t>
            </w:r>
            <w:r>
              <w:rPr>
                <w:i/>
                <w:color w:val="595959"/>
                <w:sz w:val="22"/>
              </w:rPr>
              <w:t>[Parmesan, truffle oil]</w:t>
            </w:r>
            <w:r>
              <w:rPr>
                <w:sz w:val="22"/>
              </w:rPr>
              <w:t xml:space="preserve"> (V)</w:t>
            </w:r>
          </w:p>
        </w:tc>
        <w:tc>
          <w:tcPr>
            <w:tcW w:type="dxa" w:w="1440"/>
          </w:tcPr>
          <w:p>
            <w:r>
              <w:rPr>
                <w:i/>
                <w:color w:val="595959"/>
                <w:sz w:val="22"/>
              </w:rPr>
              <w:t>[19]</w:t>
            </w:r>
          </w:p>
        </w:tc>
      </w:tr>
      <w:tr>
        <w:tc>
          <w:tcPr>
            <w:tcW w:type="dxa" w:w="7920"/>
          </w:tcPr>
          <w:p>
            <w:r>
              <w:rPr>
                <w:i/>
                <w:color w:val="595959"/>
                <w:sz w:val="22"/>
              </w:rPr>
              <w:t>[Steak frites]</w:t>
            </w:r>
            <w:r>
              <w:rPr>
                <w:sz w:val="22"/>
              </w:rPr>
              <w:t xml:space="preserve">  —  </w:t>
            </w:r>
            <w:r>
              <w:rPr>
                <w:i/>
                <w:color w:val="595959"/>
                <w:sz w:val="22"/>
              </w:rPr>
              <w:t>[8 oz sirloin, fries, peppercorn sauce]</w:t>
            </w:r>
          </w:p>
        </w:tc>
        <w:tc>
          <w:tcPr>
            <w:tcW w:type="dxa" w:w="1440"/>
          </w:tcPr>
          <w:p>
            <w:r>
              <w:rPr>
                <w:i/>
                <w:color w:val="595959"/>
                <w:sz w:val="22"/>
              </w:rPr>
              <w:t>[29]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DESSERTS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80"/>
        <w:gridCol w:w="4680"/>
      </w:tblGrid>
      <w:tr>
        <w:tc>
          <w:tcPr>
            <w:tcW w:type="dxa" w:w="7920"/>
          </w:tcPr>
          <w:p>
            <w:r>
              <w:rPr>
                <w:i/>
                <w:color w:val="595959"/>
                <w:sz w:val="22"/>
              </w:rPr>
              <w:t>[Chocolate torte]</w:t>
            </w:r>
            <w:r>
              <w:rPr>
                <w:sz w:val="22"/>
              </w:rPr>
              <w:t xml:space="preserve">  —  </w:t>
            </w:r>
            <w:r>
              <w:rPr>
                <w:i/>
                <w:color w:val="595959"/>
                <w:sz w:val="22"/>
              </w:rPr>
              <w:t>[Raspberry, whipped cream]</w:t>
            </w:r>
          </w:p>
        </w:tc>
        <w:tc>
          <w:tcPr>
            <w:tcW w:type="dxa" w:w="1440"/>
          </w:tcPr>
          <w:p>
            <w:r>
              <w:rPr>
                <w:i/>
                <w:color w:val="595959"/>
                <w:sz w:val="22"/>
              </w:rPr>
              <w:t>[9]</w:t>
            </w:r>
          </w:p>
        </w:tc>
      </w:tr>
      <w:tr>
        <w:tc>
          <w:tcPr>
            <w:tcW w:type="dxa" w:w="7920"/>
          </w:tcPr>
          <w:p>
            <w:r>
              <w:rPr>
                <w:i/>
                <w:color w:val="595959"/>
                <w:sz w:val="22"/>
              </w:rPr>
              <w:t>[Seasonal fruit crisp]</w:t>
            </w:r>
            <w:r>
              <w:rPr>
                <w:sz w:val="22"/>
              </w:rPr>
              <w:t xml:space="preserve">  —  </w:t>
            </w:r>
            <w:r>
              <w:rPr>
                <w:i/>
                <w:color w:val="595959"/>
                <w:sz w:val="22"/>
              </w:rPr>
              <w:t>[Vanilla ice cream]</w:t>
            </w:r>
          </w:p>
        </w:tc>
        <w:tc>
          <w:tcPr>
            <w:tcW w:type="dxa" w:w="1440"/>
          </w:tcPr>
          <w:p>
            <w:r>
              <w:rPr>
                <w:i/>
                <w:color w:val="595959"/>
                <w:sz w:val="22"/>
              </w:rPr>
              <w:t>[8]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DRINKS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80"/>
        <w:gridCol w:w="4680"/>
      </w:tblGrid>
      <w:tr>
        <w:tc>
          <w:tcPr>
            <w:tcW w:type="dxa" w:w="7920"/>
          </w:tcPr>
          <w:p>
            <w:r>
              <w:rPr>
                <w:i/>
                <w:color w:val="595959"/>
                <w:sz w:val="22"/>
              </w:rPr>
              <w:t>[House wine]</w:t>
            </w:r>
            <w:r>
              <w:rPr>
                <w:sz w:val="22"/>
              </w:rPr>
              <w:t xml:space="preserve">  —  </w:t>
            </w:r>
            <w:r>
              <w:rPr>
                <w:i/>
                <w:color w:val="595959"/>
                <w:sz w:val="22"/>
              </w:rPr>
              <w:t>[Red or white, glass / bottle]</w:t>
            </w:r>
          </w:p>
        </w:tc>
        <w:tc>
          <w:tcPr>
            <w:tcW w:type="dxa" w:w="1440"/>
          </w:tcPr>
          <w:p>
            <w:r>
              <w:rPr>
                <w:i/>
                <w:color w:val="595959"/>
                <w:sz w:val="22"/>
              </w:rPr>
              <w:t>[10 / 36]</w:t>
            </w:r>
          </w:p>
        </w:tc>
      </w:tr>
      <w:tr>
        <w:tc>
          <w:tcPr>
            <w:tcW w:type="dxa" w:w="7920"/>
          </w:tcPr>
          <w:p>
            <w:r>
              <w:rPr>
                <w:i/>
                <w:color w:val="595959"/>
                <w:sz w:val="22"/>
              </w:rPr>
              <w:t>[Craft beer]</w:t>
            </w:r>
            <w:r>
              <w:rPr>
                <w:sz w:val="22"/>
              </w:rPr>
              <w:t xml:space="preserve">  —  </w:t>
            </w:r>
            <w:r>
              <w:rPr>
                <w:i/>
                <w:color w:val="595959"/>
                <w:sz w:val="22"/>
              </w:rPr>
              <w:t>[Ask about today's taps]</w:t>
            </w:r>
          </w:p>
        </w:tc>
        <w:tc>
          <w:tcPr>
            <w:tcW w:type="dxa" w:w="1440"/>
          </w:tcPr>
          <w:p>
            <w:r>
              <w:rPr>
                <w:i/>
                <w:color w:val="595959"/>
                <w:sz w:val="22"/>
              </w:rPr>
              <w:t>[7]</w:t>
            </w:r>
          </w:p>
        </w:tc>
      </w:tr>
      <w:tr>
        <w:tc>
          <w:tcPr>
            <w:tcW w:type="dxa" w:w="7920"/>
          </w:tcPr>
          <w:p>
            <w:r>
              <w:rPr>
                <w:i/>
                <w:color w:val="595959"/>
                <w:sz w:val="22"/>
              </w:rPr>
              <w:t>[Lemonade, iced tea, soda]</w:t>
            </w:r>
          </w:p>
        </w:tc>
        <w:tc>
          <w:tcPr>
            <w:tcW w:type="dxa" w:w="1440"/>
          </w:tcPr>
          <w:p>
            <w:r>
              <w:rPr>
                <w:i/>
                <w:color w:val="595959"/>
                <w:sz w:val="22"/>
              </w:rPr>
              <w:t>[3]</w:t>
            </w:r>
          </w:p>
        </w:tc>
      </w:tr>
    </w:tbl>
    <w:p>
      <w:pPr>
        <w:spacing w:after="0" w:before="0"/>
      </w:pPr>
    </w:p>
    <w:p>
      <w:pPr>
        <w:spacing w:after="80" w:before="0"/>
      </w:pPr>
      <w:r>
        <w:rPr>
          <w:i/>
          <w:color w:val="595959"/>
          <w:sz w:val="18"/>
        </w:rPr>
        <w:t xml:space="preserve">(V) vegetarian. Please tell your server about any allergies. </w:t>
      </w:r>
      <w:r>
        <w:rPr>
          <w:i/>
          <w:color w:val="595959"/>
          <w:sz w:val="18"/>
        </w:rPr>
        <w:t>[Prices include / exclude tax.]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